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hint="eastAsia" w:ascii="黑体" w:eastAsia="黑体"/>
          <w:b/>
          <w:sz w:val="48"/>
          <w:szCs w:val="48"/>
        </w:rPr>
        <w:t>温州大学教师岗位聘任申报表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（适用于申报教师五级、六级、八级、九级、十一级岗位人员）</w:t>
      </w:r>
    </w:p>
    <w:p>
      <w:pPr>
        <w:jc w:val="center"/>
        <w:rPr>
          <w:rFonts w:ascii="黑体" w:eastAsia="黑体"/>
          <w:b/>
          <w:sz w:val="48"/>
          <w:szCs w:val="48"/>
        </w:rPr>
      </w:pPr>
    </w:p>
    <w:p>
      <w:pPr>
        <w:jc w:val="center"/>
        <w:rPr>
          <w:rFonts w:ascii="黑体" w:eastAsia="黑体"/>
          <w:b/>
          <w:sz w:val="48"/>
          <w:szCs w:val="48"/>
        </w:rPr>
      </w:pPr>
    </w:p>
    <w:p>
      <w:pPr>
        <w:jc w:val="center"/>
        <w:rPr>
          <w:rFonts w:ascii="黑体" w:eastAsia="黑体"/>
          <w:b/>
          <w:sz w:val="48"/>
          <w:szCs w:val="48"/>
        </w:rPr>
      </w:pPr>
    </w:p>
    <w:tbl>
      <w:tblPr>
        <w:tblStyle w:val="5"/>
        <w:tblW w:w="6943" w:type="dxa"/>
        <w:tblInd w:w="120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7"/>
        <w:gridCol w:w="366"/>
        <w:gridCol w:w="3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姓名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eastAsia="zh-CN"/>
              </w:rPr>
              <w:t>杨筱玲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工作部门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eastAsia="zh-CN"/>
              </w:rPr>
              <w:t>温州大学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 w:hAnsi="宋体"/>
                <w:b/>
                <w:spacing w:val="-8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pacing w:val="-8"/>
                <w:sz w:val="32"/>
                <w:szCs w:val="32"/>
              </w:rPr>
              <w:t>现聘专业技术职务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eastAsia="zh-CN"/>
              </w:rPr>
              <w:t>副教授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申报岗位级别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eastAsia="zh-CN"/>
              </w:rPr>
              <w:t>教师五级岗位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857" w:type="dxa"/>
            <w:vAlign w:val="bottom"/>
          </w:tcPr>
          <w:p>
            <w:pPr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填表日期</w:t>
            </w:r>
          </w:p>
        </w:tc>
        <w:tc>
          <w:tcPr>
            <w:tcW w:w="366" w:type="dxa"/>
            <w:vAlign w:val="bottom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：</w:t>
            </w:r>
          </w:p>
        </w:tc>
        <w:tc>
          <w:tcPr>
            <w:tcW w:w="3720" w:type="dxa"/>
            <w:vAlign w:val="bottom"/>
          </w:tcPr>
          <w:p>
            <w:pPr>
              <w:rPr>
                <w:rFonts w:ascii="仿宋_GB2312" w:eastAsia="仿宋_GB2312"/>
                <w:sz w:val="30"/>
                <w:szCs w:val="30"/>
                <w:u w:val="single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>2018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 年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月 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 xml:space="preserve"> 日      </w:t>
            </w:r>
          </w:p>
        </w:tc>
      </w:tr>
    </w:tbl>
    <w:p/>
    <w:p/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温州大学人事处制表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填表说明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1.本表由申报人本人填写，所填内容必须真实、准确。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2.表中填写的所有成果均为任现职以来所取得。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3.“申报岗位级别”请写清申报的岗位名称和等级，如“教师五级岗位”。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4.“符合拟申报岗位级别申报条件中的条款”需写清楚具体内容，如“符合教师三级岗位第（1）条A2：享受国务院特殊政府津贴；或第（3）条B1：“省级教学名师”，B3：“5篇一级期刊“等。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5.申报人如符合“双肩挑”条件，可根据现任的党政职务级别，同时申报相应的管理岗位，填入此表相应栏目中。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6.按照《温州大学教师岗位设置与聘用实施办法（试行）》的规定，教师五至十一级岗位申报材料，由学院（单位）审核后形成推荐意见和拟聘意见，填入表中。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7.本表请用A4纸双面打印成稿，左侧两钉装订。本表一式叁份，一份存入本人档案。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一、基本情况</w:t>
      </w:r>
    </w:p>
    <w:tbl>
      <w:tblPr>
        <w:tblStyle w:val="5"/>
        <w:tblW w:w="9547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964"/>
        <w:gridCol w:w="1186"/>
        <w:gridCol w:w="1996"/>
        <w:gridCol w:w="1237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8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杨筱玲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女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1964.6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最高学历及取得时间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本科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.1986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贵州师范大学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政教系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最高学位及取得时间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学士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1986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贵州师范大学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政教系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现聘专业技术职务及聘任时间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副教授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.2000.12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任职年限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17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申报专业技术岗位级别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教师五级岗位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18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双肩挑</w:t>
            </w:r>
          </w:p>
        </w:tc>
        <w:tc>
          <w:tcPr>
            <w:tcW w:w="196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是</w:t>
            </w:r>
          </w:p>
        </w:tc>
        <w:tc>
          <w:tcPr>
            <w:tcW w:w="1186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现任党政职务及任职时间</w:t>
            </w:r>
          </w:p>
        </w:tc>
        <w:tc>
          <w:tcPr>
            <w:tcW w:w="199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公共教学部副主任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2017.6</w:t>
            </w:r>
          </w:p>
        </w:tc>
        <w:tc>
          <w:tcPr>
            <w:tcW w:w="12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同时申报管理岗位级别</w:t>
            </w:r>
          </w:p>
        </w:tc>
        <w:tc>
          <w:tcPr>
            <w:tcW w:w="1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2" w:hRule="atLeast"/>
        </w:trPr>
        <w:tc>
          <w:tcPr>
            <w:tcW w:w="1218" w:type="dxa"/>
            <w:vMerge w:val="restart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符合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拟申报岗位级别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申报条件中的条款</w:t>
            </w:r>
          </w:p>
        </w:tc>
        <w:tc>
          <w:tcPr>
            <w:tcW w:w="8329" w:type="dxa"/>
            <w:gridSpan w:val="5"/>
            <w:vAlign w:val="center"/>
          </w:tcPr>
          <w:p>
            <w:pPr>
              <w:snapToGrid w:val="0"/>
              <w:spacing w:line="600" w:lineRule="exact"/>
              <w:outlineLvl w:val="0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第   </w:t>
            </w:r>
            <w:r>
              <w:rPr>
                <w:rFonts w:hint="eastAsia" w:ascii="仿宋_GB2312" w:hAnsi="宋体" w:eastAsia="仿宋_GB2312"/>
                <w:spacing w:val="-6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  条：</w:t>
            </w:r>
            <w:r>
              <w:rPr>
                <w:rFonts w:hint="eastAsia" w:ascii="宋体" w:hAnsi="宋体" w:cs="宋体"/>
                <w:kern w:val="0"/>
                <w:szCs w:val="21"/>
              </w:rPr>
              <w:t>任现职达到15年（含、下同）以上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3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第   </w:t>
            </w:r>
            <w:r>
              <w:rPr>
                <w:rFonts w:hint="eastAsia" w:ascii="仿宋_GB2312" w:hAnsi="宋体" w:eastAsia="仿宋_GB2312"/>
                <w:spacing w:val="-6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  条：</w:t>
            </w:r>
            <w:r>
              <w:rPr>
                <w:rFonts w:hint="eastAsia" w:ascii="宋体" w:hAnsi="宋体" w:cs="宋体"/>
                <w:kern w:val="0"/>
                <w:szCs w:val="21"/>
              </w:rPr>
              <w:t>任现职达到12年以上，且近3年教学业绩均为B及以上；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第   </w:t>
            </w:r>
            <w:r>
              <w:rPr>
                <w:rFonts w:hint="eastAsia" w:ascii="仿宋_GB2312" w:hAnsi="宋体" w:eastAsia="仿宋_GB2312"/>
                <w:spacing w:val="-6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pacing w:val="-6"/>
                <w:sz w:val="24"/>
              </w:rPr>
              <w:t xml:space="preserve">  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第     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第     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8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29" w:type="dxa"/>
            <w:gridSpan w:val="5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第     条：</w:t>
            </w:r>
          </w:p>
        </w:tc>
      </w:tr>
    </w:tbl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二、工作业绩</w:t>
      </w: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1.任现职以来教学工作情况</w:t>
      </w:r>
      <w:r>
        <w:rPr>
          <w:rFonts w:hint="eastAsia" w:ascii="宋体" w:hAnsi="宋体"/>
          <w:sz w:val="24"/>
        </w:rPr>
        <w:t>（近5年）</w:t>
      </w:r>
    </w:p>
    <w:tbl>
      <w:tblPr>
        <w:tblStyle w:val="5"/>
        <w:tblW w:w="9562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550"/>
        <w:gridCol w:w="964"/>
        <w:gridCol w:w="826"/>
        <w:gridCol w:w="1805"/>
        <w:gridCol w:w="938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讲授主要课程名称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本人承担内容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周课时数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授课对象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及学生数</w:t>
            </w: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学年总课时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教学业绩考核等级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2014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思想道德修养与法律基础、马克思主义基本原理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全部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全院</w:t>
            </w: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450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2015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思想道德修养与法律基础、马克思主义基本原理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全部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全院</w:t>
            </w: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450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2016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思想道德修养与法律基础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全部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12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全院</w:t>
            </w: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450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2017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思想道德修养与法律基础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全部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10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全院</w:t>
            </w: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400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9" w:hRule="atLeast"/>
        </w:trPr>
        <w:tc>
          <w:tcPr>
            <w:tcW w:w="1232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2018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思想道德修养与法律基础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全部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805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eastAsia="zh-CN"/>
              </w:rPr>
              <w:t>全院</w:t>
            </w:r>
          </w:p>
        </w:tc>
        <w:tc>
          <w:tcPr>
            <w:tcW w:w="938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200</w:t>
            </w:r>
          </w:p>
        </w:tc>
        <w:tc>
          <w:tcPr>
            <w:tcW w:w="1247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  <w:t>B</w:t>
            </w: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2.年度考核情况</w:t>
      </w:r>
    </w:p>
    <w:tbl>
      <w:tblPr>
        <w:tblStyle w:val="5"/>
        <w:tblW w:w="9542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902"/>
        <w:gridCol w:w="90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37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任现职以来年度考核是否均在合格及以上</w:t>
            </w:r>
            <w:r>
              <w:rPr>
                <w:rFonts w:hint="eastAsia" w:ascii="宋体" w:hAnsi="宋体"/>
                <w:szCs w:val="21"/>
              </w:rPr>
              <w:t>（相应位置打√或填写）</w:t>
            </w: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否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不合格年份</w:t>
            </w: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优秀年份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√</w:t>
            </w:r>
          </w:p>
        </w:tc>
        <w:tc>
          <w:tcPr>
            <w:tcW w:w="900" w:type="dxa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 w:val="18"/>
          <w:szCs w:val="18"/>
        </w:rPr>
      </w:pP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6"/>
        <w:gridCol w:w="1918"/>
        <w:gridCol w:w="191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8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近三年年度考核结果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2014/2015学年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2015/2016学年</w:t>
            </w: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2016/2017学年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80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B</w:t>
            </w:r>
          </w:p>
        </w:tc>
        <w:tc>
          <w:tcPr>
            <w:tcW w:w="19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B</w:t>
            </w:r>
          </w:p>
        </w:tc>
        <w:tc>
          <w:tcPr>
            <w:tcW w:w="19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B</w:t>
            </w:r>
          </w:p>
        </w:tc>
      </w:tr>
    </w:tbl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3.任现职以来所获荣誉和入选各类人才项目情况</w:t>
      </w:r>
      <w:r>
        <w:rPr>
          <w:rFonts w:hint="eastAsia" w:ascii="宋体" w:hAnsi="宋体"/>
          <w:sz w:val="24"/>
        </w:rPr>
        <w:t>（限填5项）</w:t>
      </w: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3719"/>
        <w:gridCol w:w="2113"/>
        <w:gridCol w:w="1652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荣誉/人才项目名称及层次</w:t>
            </w: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颁发/评选部门</w:t>
            </w:r>
          </w:p>
        </w:tc>
        <w:tc>
          <w:tcPr>
            <w:tcW w:w="1652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颁发/入选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8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71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4.任现职以来教研、科研、参赛成果以及指导学生取得的各类育人成果</w:t>
      </w:r>
      <w:r>
        <w:rPr>
          <w:rFonts w:hint="eastAsia" w:ascii="宋体" w:hAnsi="宋体"/>
          <w:sz w:val="24"/>
        </w:rPr>
        <w:t>（限填5项）</w:t>
      </w: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464"/>
        <w:gridCol w:w="2212"/>
        <w:gridCol w:w="1413"/>
        <w:gridCol w:w="1288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获奖项目/育人成果名称</w:t>
            </w: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奖项/成果类别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和等级</w:t>
            </w: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授予时间</w:t>
            </w: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本人（指导）排名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6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46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b/>
          <w:sz w:val="24"/>
        </w:rPr>
      </w:pPr>
    </w:p>
    <w:p>
      <w:pPr>
        <w:spacing w:line="400" w:lineRule="exact"/>
        <w:rPr>
          <w:rFonts w:hint="eastAsia" w:ascii="宋体" w:hAnsi="宋体"/>
          <w:b/>
          <w:sz w:val="24"/>
        </w:rPr>
      </w:pP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5.任现职以来发表论文著作情况</w:t>
      </w:r>
      <w:r>
        <w:rPr>
          <w:rFonts w:hint="eastAsia" w:ascii="宋体" w:hAnsi="宋体"/>
          <w:sz w:val="24"/>
        </w:rPr>
        <w:t>（限填10项）</w:t>
      </w:r>
    </w:p>
    <w:tbl>
      <w:tblPr>
        <w:tblStyle w:val="5"/>
        <w:tblW w:w="9547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3514"/>
        <w:gridCol w:w="826"/>
        <w:gridCol w:w="1483"/>
        <w:gridCol w:w="966"/>
        <w:gridCol w:w="109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论文、著作题目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（须注明级别）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本人排名</w:t>
            </w: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刊物（出版社）名称、刊号（书号）</w:t>
            </w: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收录转载情况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影响因子和他引次数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351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6.任现职以来参与学科/专业/团队/实验室/工程中心等建设情况</w:t>
      </w:r>
      <w:r>
        <w:rPr>
          <w:rFonts w:hint="eastAsia" w:ascii="宋体" w:hAnsi="宋体"/>
          <w:sz w:val="24"/>
        </w:rPr>
        <w:t>（限填5项）</w:t>
      </w: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478"/>
        <w:gridCol w:w="3009"/>
        <w:gridCol w:w="1218"/>
        <w:gridCol w:w="1176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45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学科、专业、团队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或平台名称</w:t>
            </w: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入选重点学科/专业、重点实验室、重大科技平台情况</w:t>
            </w: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入选时间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53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47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009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b/>
          <w:sz w:val="24"/>
        </w:rPr>
      </w:pPr>
    </w:p>
    <w:p>
      <w:pPr>
        <w:spacing w:line="400" w:lineRule="exact"/>
        <w:rPr>
          <w:rFonts w:hint="eastAsia" w:ascii="宋体" w:hAnsi="宋体"/>
          <w:b/>
          <w:sz w:val="24"/>
        </w:rPr>
      </w:pPr>
    </w:p>
    <w:p>
      <w:pPr>
        <w:spacing w:line="400" w:lineRule="exact"/>
        <w:rPr>
          <w:rFonts w:hint="eastAsia" w:ascii="宋体" w:hAnsi="宋体"/>
          <w:b/>
          <w:sz w:val="24"/>
        </w:rPr>
      </w:pPr>
    </w:p>
    <w:p>
      <w:pPr>
        <w:spacing w:line="400" w:lineRule="exact"/>
        <w:rPr>
          <w:rFonts w:hint="eastAsia" w:ascii="宋体" w:hAnsi="宋体"/>
          <w:b/>
          <w:sz w:val="24"/>
        </w:rPr>
      </w:pP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7.任现职以来科研、教研教改项目情况</w:t>
      </w:r>
      <w:r>
        <w:rPr>
          <w:rFonts w:hint="eastAsia" w:ascii="宋体" w:hAnsi="宋体"/>
          <w:sz w:val="24"/>
        </w:rPr>
        <w:t>（限填8项）</w:t>
      </w: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646"/>
        <w:gridCol w:w="1330"/>
        <w:gridCol w:w="1441"/>
        <w:gridCol w:w="798"/>
        <w:gridCol w:w="826"/>
        <w:gridCol w:w="840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（须注明立项号）</w:t>
            </w: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项目类别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金额</w:t>
            </w:r>
            <w:r>
              <w:rPr>
                <w:rFonts w:hint="eastAsia" w:ascii="宋体" w:hAnsi="宋体"/>
                <w:spacing w:val="-12"/>
                <w:sz w:val="18"/>
                <w:szCs w:val="18"/>
              </w:rPr>
              <w:t>（万元）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本人排名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是否结题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高校思想政治理论课教学多元化模式的建构与实践</w:t>
            </w: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教改</w:t>
            </w: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2014-2016</w:t>
            </w: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12000</w:t>
            </w: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未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论文、教改报告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9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6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8.任现职以来各类授权专利（含软件著作权）情况</w:t>
      </w:r>
      <w:r>
        <w:rPr>
          <w:rFonts w:hint="eastAsia" w:ascii="宋体" w:hAnsi="宋体"/>
          <w:sz w:val="24"/>
        </w:rPr>
        <w:t>（限填5项）</w:t>
      </w: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2450"/>
        <w:gridCol w:w="924"/>
        <w:gridCol w:w="1288"/>
        <w:gridCol w:w="853"/>
        <w:gridCol w:w="1428"/>
        <w:gridCol w:w="924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专利名称</w:t>
            </w: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专利号</w:t>
            </w: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年份</w:t>
            </w: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授权单位</w:t>
            </w: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8" w:hRule="atLeast"/>
        </w:trPr>
        <w:tc>
          <w:tcPr>
            <w:tcW w:w="742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45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>
      <w:pPr>
        <w:spacing w:line="4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9.任现职以来在高校服务地方工作（项目研发与攻关、技术指导与服务、成果推广与转化、政策与技术咨询、人员培训与挂职等）中取得的成果</w:t>
      </w:r>
      <w:r>
        <w:rPr>
          <w:rFonts w:hint="eastAsia" w:ascii="宋体" w:hAnsi="宋体"/>
          <w:sz w:val="24"/>
        </w:rPr>
        <w:t>（限填5项）</w:t>
      </w:r>
    </w:p>
    <w:tbl>
      <w:tblPr>
        <w:tblStyle w:val="5"/>
        <w:tblW w:w="9563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333"/>
        <w:gridCol w:w="1400"/>
        <w:gridCol w:w="3451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服务形式</w:t>
            </w: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服务地点</w:t>
            </w: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工作内容及本人承担的任务</w:t>
            </w: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0" w:hRule="atLeast"/>
        </w:trPr>
        <w:tc>
          <w:tcPr>
            <w:tcW w:w="85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5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rPr>
          <w:rFonts w:hint="eastAsia" w:ascii="宋体" w:hAnsi="宋体"/>
          <w:b/>
          <w:sz w:val="28"/>
          <w:szCs w:val="28"/>
        </w:rPr>
      </w:pPr>
    </w:p>
    <w:p>
      <w:pPr>
        <w:spacing w:line="400" w:lineRule="exact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三、本人承诺</w:t>
      </w: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9561" w:type="dxa"/>
          </w:tcPr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本人了解学校关于岗位设置与人员聘用的相关政策，郑重承诺如下：</w:t>
            </w:r>
          </w:p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1.聘上相应岗位后，能自觉履行该岗位的职责。</w:t>
            </w:r>
          </w:p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2.本表所填的所有资料及提交的材料均真实、准确。</w:t>
            </w:r>
          </w:p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对违反以上承诺造成的后果，本人自愿承担相应的责任。特此承诺。</w:t>
            </w:r>
          </w:p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652" w:firstLineChars="11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承诺人（手写签名）：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四、单位聘用工作小组审核推荐意见</w:t>
      </w:r>
    </w:p>
    <w:tbl>
      <w:tblPr>
        <w:tblStyle w:val="5"/>
        <w:tblW w:w="9560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9560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（“双肩挑”人员申报教学科研岗位学院（单位）聘用工作小组在此栏内签署意见）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经审查，该同志所填内容属实，提供的所有材料真实有效。经学院（单位）聘用工作小组审核，该同志具备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教师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岗位和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管理   级职员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岗位任职条件，同意推荐申报。</w:t>
            </w:r>
          </w:p>
          <w:p>
            <w:pPr>
              <w:spacing w:line="400" w:lineRule="exact"/>
              <w:ind w:firstLine="493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92" w:firstLineChars="120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spacing w:line="400" w:lineRule="exact"/>
              <w:ind w:firstLine="3000" w:firstLineChars="1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（公章）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 w:val="28"/>
          <w:szCs w:val="28"/>
        </w:rPr>
        <w:t>五、拟聘意见</w:t>
      </w: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561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（申报教师五级、六级、八级、九级、十一级岗位，学院（单位）聘用工作小组在此栏内签署意见）</w:t>
            </w:r>
          </w:p>
          <w:p>
            <w:pPr>
              <w:spacing w:line="400" w:lineRule="exact"/>
              <w:ind w:firstLine="48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该申报人申报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教师    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岗位。本学院（单位）评审委员会应到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人，实到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人，经审议并表决，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人同意、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人不同意、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人弃权。最终决定该申报人拟聘至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教师    级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岗位。</w:t>
            </w: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</w:t>
            </w:r>
          </w:p>
          <w:p>
            <w:pPr>
              <w:spacing w:line="400" w:lineRule="exact"/>
              <w:ind w:firstLine="3012" w:firstLineChars="125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（公章）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9561" w:type="dxa"/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（同时申报双肩挑管理岗位的，由学校教师岗位设置与聘用委员会在此栏内签署意见）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根据双肩挑的有关规定，该申报人同时申报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管理    级职员 </w:t>
            </w:r>
            <w:r>
              <w:rPr>
                <w:rFonts w:hint="eastAsia" w:ascii="宋体" w:hAnsi="宋体"/>
                <w:sz w:val="24"/>
              </w:rPr>
              <w:t>岗位。学校管理岗位评审委员会应到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人，实到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人，经审议并表决，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人同意、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人不同意、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人弃权。最终决定拟同时聘任至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管理    级职员 </w:t>
            </w:r>
            <w:r>
              <w:rPr>
                <w:rFonts w:hint="eastAsia" w:ascii="宋体" w:hAnsi="宋体"/>
                <w:sz w:val="24"/>
              </w:rPr>
              <w:t>岗位。</w:t>
            </w:r>
          </w:p>
          <w:p>
            <w:pPr>
              <w:spacing w:line="400" w:lineRule="exact"/>
              <w:ind w:firstLine="495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2880" w:firstLineChars="1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line="40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六、学校审批意见</w:t>
      </w:r>
    </w:p>
    <w:tbl>
      <w:tblPr>
        <w:tblStyle w:val="5"/>
        <w:tblW w:w="9561" w:type="dxa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</w:trPr>
        <w:tc>
          <w:tcPr>
            <w:tcW w:w="9561" w:type="dxa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同意拟聘意见，聘任时间自</w:t>
            </w: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年</w:t>
            </w: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月</w:t>
            </w:r>
            <w:r>
              <w:rPr>
                <w:rFonts w:hint="eastAsia" w:ascii="宋体" w:hAnsi="宋体"/>
                <w:b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宋体" w:hAnsi="宋体"/>
                <w:b/>
                <w:sz w:val="30"/>
                <w:szCs w:val="30"/>
              </w:rPr>
              <w:t>日起算。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（公章）</w:t>
            </w: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04"/>
    <w:rsid w:val="000047EF"/>
    <w:rsid w:val="000545DD"/>
    <w:rsid w:val="0008661A"/>
    <w:rsid w:val="000F62FB"/>
    <w:rsid w:val="001F5F77"/>
    <w:rsid w:val="002817A9"/>
    <w:rsid w:val="003B1FAB"/>
    <w:rsid w:val="004158B9"/>
    <w:rsid w:val="00582469"/>
    <w:rsid w:val="005F5FED"/>
    <w:rsid w:val="00656BE3"/>
    <w:rsid w:val="0068619F"/>
    <w:rsid w:val="006A2EAA"/>
    <w:rsid w:val="007053F9"/>
    <w:rsid w:val="00771304"/>
    <w:rsid w:val="007F579A"/>
    <w:rsid w:val="0085229B"/>
    <w:rsid w:val="009E7BDC"/>
    <w:rsid w:val="00B1158F"/>
    <w:rsid w:val="00C331FE"/>
    <w:rsid w:val="00E80A89"/>
    <w:rsid w:val="00F426BF"/>
    <w:rsid w:val="03401666"/>
    <w:rsid w:val="093572E1"/>
    <w:rsid w:val="0C0434F9"/>
    <w:rsid w:val="21932186"/>
    <w:rsid w:val="378576D5"/>
    <w:rsid w:val="389447B4"/>
    <w:rsid w:val="3BB27939"/>
    <w:rsid w:val="3E9A3667"/>
    <w:rsid w:val="445C0581"/>
    <w:rsid w:val="49DB0E97"/>
    <w:rsid w:val="5952162F"/>
    <w:rsid w:val="5E4A5E11"/>
    <w:rsid w:val="60993E4E"/>
    <w:rsid w:val="61487E7B"/>
    <w:rsid w:val="6D5E0A25"/>
    <w:rsid w:val="77E639FF"/>
    <w:rsid w:val="7C78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442</Words>
  <Characters>2526</Characters>
  <Lines>21</Lines>
  <Paragraphs>5</Paragraphs>
  <ScaleCrop>false</ScaleCrop>
  <LinksUpToDate>false</LinksUpToDate>
  <CharactersWithSpaces>2963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2018-01-27T07:24:00Z</dcterms:created>
  <dc:creator>admin</dc:creator>
  <cp:lastModifiedBy>you</cp:lastModifiedBy>
  <cp:lastPrinted>2018-04-16T07:24:28Z</cp:lastPrinted>
  <dcterms:modified xsi:type="dcterms:W3CDTF">2018-04-16T07:31:33Z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